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140" w:rsidRDefault="002D4140" w:rsidP="002D4140">
      <w:pPr>
        <w:jc w:val="center"/>
        <w:rPr>
          <w:rFonts w:cstheme="minorHAnsi"/>
          <w:b/>
          <w:sz w:val="24"/>
          <w:szCs w:val="24"/>
        </w:rPr>
      </w:pPr>
    </w:p>
    <w:p w:rsidR="00881B09" w:rsidRDefault="00881B09" w:rsidP="002D4140">
      <w:pPr>
        <w:jc w:val="center"/>
        <w:rPr>
          <w:rFonts w:cstheme="minorHAnsi"/>
          <w:b/>
          <w:sz w:val="24"/>
          <w:szCs w:val="24"/>
        </w:rPr>
      </w:pPr>
    </w:p>
    <w:p w:rsidR="002D4140" w:rsidRPr="00D45552" w:rsidRDefault="009E2197" w:rsidP="002D4140">
      <w:pPr>
        <w:jc w:val="center"/>
        <w:rPr>
          <w:rFonts w:cstheme="minorHAnsi"/>
          <w:b/>
          <w:sz w:val="24"/>
          <w:szCs w:val="24"/>
        </w:rPr>
      </w:pPr>
      <w:r>
        <w:rPr>
          <w:rFonts w:cstheme="minorHAnsi"/>
          <w:b/>
          <w:sz w:val="24"/>
          <w:szCs w:val="24"/>
        </w:rPr>
        <w:t>ZAPISNIK S</w:t>
      </w:r>
      <w:r w:rsidR="009758CB">
        <w:rPr>
          <w:rFonts w:cstheme="minorHAnsi"/>
          <w:b/>
          <w:sz w:val="24"/>
          <w:szCs w:val="24"/>
        </w:rPr>
        <w:t>A</w:t>
      </w:r>
      <w:r w:rsidR="006268BC">
        <w:rPr>
          <w:rFonts w:cstheme="minorHAnsi"/>
          <w:b/>
          <w:sz w:val="24"/>
          <w:szCs w:val="24"/>
        </w:rPr>
        <w:t xml:space="preserve"> 1</w:t>
      </w:r>
      <w:r w:rsidR="002D4140" w:rsidRPr="00D45552">
        <w:rPr>
          <w:rFonts w:cstheme="minorHAnsi"/>
          <w:b/>
          <w:sz w:val="24"/>
          <w:szCs w:val="24"/>
        </w:rPr>
        <w:t>. REDOVNE SKUPŠTINE ZAJEDNICE SPORTSKIH UDRUGA</w:t>
      </w:r>
    </w:p>
    <w:p w:rsidR="002D4140" w:rsidRDefault="002D4140" w:rsidP="002D4140">
      <w:pPr>
        <w:jc w:val="center"/>
        <w:rPr>
          <w:rFonts w:cstheme="minorHAnsi"/>
          <w:b/>
          <w:sz w:val="24"/>
          <w:szCs w:val="24"/>
        </w:rPr>
      </w:pPr>
      <w:r w:rsidRPr="00D45552">
        <w:rPr>
          <w:rFonts w:cstheme="minorHAnsi"/>
          <w:b/>
          <w:sz w:val="24"/>
          <w:szCs w:val="24"/>
        </w:rPr>
        <w:t>GRADA SVETOG IVANA ZELINE</w:t>
      </w:r>
    </w:p>
    <w:p w:rsidR="00F8237D" w:rsidRDefault="00F8237D" w:rsidP="002D4140">
      <w:pPr>
        <w:jc w:val="center"/>
        <w:rPr>
          <w:rFonts w:cstheme="minorHAnsi"/>
          <w:b/>
          <w:sz w:val="24"/>
          <w:szCs w:val="24"/>
        </w:rPr>
      </w:pPr>
    </w:p>
    <w:p w:rsidR="00DD1971" w:rsidRDefault="00D937EC" w:rsidP="002D4140">
      <w:pPr>
        <w:jc w:val="center"/>
        <w:rPr>
          <w:rFonts w:cstheme="minorHAnsi"/>
          <w:b/>
          <w:sz w:val="24"/>
          <w:szCs w:val="24"/>
        </w:rPr>
      </w:pPr>
      <w:r>
        <w:rPr>
          <w:rFonts w:cstheme="minorHAnsi"/>
          <w:b/>
          <w:sz w:val="24"/>
          <w:szCs w:val="24"/>
        </w:rPr>
        <w:t>Održane dana 20.12.2022</w:t>
      </w:r>
      <w:r w:rsidR="00F2435E">
        <w:rPr>
          <w:rFonts w:cstheme="minorHAnsi"/>
          <w:b/>
          <w:sz w:val="24"/>
          <w:szCs w:val="24"/>
        </w:rPr>
        <w:t xml:space="preserve"> godine u 1</w:t>
      </w:r>
      <w:r>
        <w:rPr>
          <w:rFonts w:cstheme="minorHAnsi"/>
          <w:b/>
          <w:sz w:val="24"/>
          <w:szCs w:val="24"/>
        </w:rPr>
        <w:t>9.00 h u velikoj</w:t>
      </w:r>
      <w:r w:rsidR="00F8237D">
        <w:rPr>
          <w:rFonts w:cstheme="minorHAnsi"/>
          <w:b/>
          <w:sz w:val="24"/>
          <w:szCs w:val="24"/>
        </w:rPr>
        <w:t xml:space="preserve"> gradskoj vijećnici Grada Svetog Ivana Zeline</w:t>
      </w:r>
    </w:p>
    <w:p w:rsidR="00DD1971" w:rsidRPr="00D45552" w:rsidRDefault="00DD1971" w:rsidP="002D4140">
      <w:pPr>
        <w:jc w:val="center"/>
        <w:rPr>
          <w:rFonts w:cstheme="minorHAnsi"/>
          <w:b/>
          <w:sz w:val="24"/>
          <w:szCs w:val="24"/>
        </w:rPr>
      </w:pPr>
    </w:p>
    <w:p w:rsidR="00DD1971" w:rsidRPr="007E11AF" w:rsidRDefault="00DD1971" w:rsidP="00DD1971">
      <w:pPr>
        <w:numPr>
          <w:ilvl w:val="0"/>
          <w:numId w:val="3"/>
        </w:numPr>
        <w:spacing w:after="200" w:line="276" w:lineRule="auto"/>
        <w:contextualSpacing/>
        <w:rPr>
          <w:rFonts w:eastAsiaTheme="minorEastAsia"/>
          <w:sz w:val="24"/>
          <w:szCs w:val="24"/>
          <w:lang w:eastAsia="hr-HR"/>
        </w:rPr>
      </w:pPr>
      <w:r w:rsidRPr="007E11AF">
        <w:rPr>
          <w:rFonts w:eastAsiaTheme="minorEastAsia"/>
          <w:sz w:val="24"/>
          <w:szCs w:val="24"/>
          <w:lang w:eastAsia="hr-HR"/>
        </w:rPr>
        <w:t>Otvaranje Skupštine i izbor radnih tijela</w:t>
      </w:r>
    </w:p>
    <w:p w:rsidR="00DD1971" w:rsidRPr="007E11AF" w:rsidRDefault="00DD1971" w:rsidP="00DD1971">
      <w:pPr>
        <w:ind w:left="1080"/>
        <w:contextualSpacing/>
        <w:rPr>
          <w:rFonts w:eastAsiaTheme="minorEastAsia"/>
          <w:sz w:val="24"/>
          <w:szCs w:val="24"/>
          <w:lang w:eastAsia="hr-HR"/>
        </w:rPr>
      </w:pPr>
    </w:p>
    <w:p w:rsidR="00DD1971" w:rsidRPr="007E11AF" w:rsidRDefault="00DD1971" w:rsidP="00DD1971">
      <w:pPr>
        <w:numPr>
          <w:ilvl w:val="0"/>
          <w:numId w:val="4"/>
        </w:numPr>
        <w:spacing w:after="200" w:line="276" w:lineRule="auto"/>
        <w:contextualSpacing/>
        <w:rPr>
          <w:rFonts w:eastAsiaTheme="minorEastAsia"/>
          <w:sz w:val="24"/>
          <w:szCs w:val="24"/>
          <w:lang w:eastAsia="hr-HR"/>
        </w:rPr>
      </w:pPr>
      <w:r w:rsidRPr="007E11AF">
        <w:rPr>
          <w:rFonts w:eastAsiaTheme="minorEastAsia"/>
          <w:sz w:val="24"/>
          <w:szCs w:val="24"/>
          <w:lang w:eastAsia="hr-HR"/>
        </w:rPr>
        <w:t>Verifikacijske komisije</w:t>
      </w:r>
    </w:p>
    <w:p w:rsidR="00DD1971" w:rsidRPr="007E11AF" w:rsidRDefault="00DD1971" w:rsidP="00DD1971">
      <w:pPr>
        <w:numPr>
          <w:ilvl w:val="0"/>
          <w:numId w:val="4"/>
        </w:numPr>
        <w:spacing w:after="200" w:line="276" w:lineRule="auto"/>
        <w:contextualSpacing/>
        <w:rPr>
          <w:rFonts w:eastAsiaTheme="minorEastAsia"/>
          <w:sz w:val="24"/>
          <w:szCs w:val="24"/>
          <w:lang w:eastAsia="hr-HR"/>
        </w:rPr>
      </w:pPr>
      <w:r w:rsidRPr="007E11AF">
        <w:rPr>
          <w:rFonts w:eastAsiaTheme="minorEastAsia"/>
          <w:sz w:val="24"/>
          <w:szCs w:val="24"/>
          <w:lang w:eastAsia="hr-HR"/>
        </w:rPr>
        <w:t>Zapisničara</w:t>
      </w:r>
    </w:p>
    <w:p w:rsidR="00DD1971" w:rsidRPr="007E11AF" w:rsidRDefault="00DD1971" w:rsidP="00DD1971">
      <w:pPr>
        <w:numPr>
          <w:ilvl w:val="0"/>
          <w:numId w:val="4"/>
        </w:numPr>
        <w:spacing w:after="200" w:line="276" w:lineRule="auto"/>
        <w:contextualSpacing/>
        <w:rPr>
          <w:rFonts w:eastAsiaTheme="minorEastAsia"/>
          <w:sz w:val="24"/>
          <w:szCs w:val="24"/>
          <w:lang w:eastAsia="hr-HR"/>
        </w:rPr>
      </w:pPr>
      <w:r w:rsidRPr="007E11AF">
        <w:rPr>
          <w:rFonts w:eastAsiaTheme="minorEastAsia"/>
          <w:sz w:val="24"/>
          <w:szCs w:val="24"/>
          <w:lang w:eastAsia="hr-HR"/>
        </w:rPr>
        <w:t>Ovjerovitelja zapisnika</w:t>
      </w:r>
    </w:p>
    <w:p w:rsidR="00DD1971" w:rsidRPr="007E11AF" w:rsidRDefault="00DD1971" w:rsidP="00DD1971">
      <w:pPr>
        <w:numPr>
          <w:ilvl w:val="0"/>
          <w:numId w:val="3"/>
        </w:numPr>
        <w:spacing w:after="200" w:line="276" w:lineRule="auto"/>
        <w:contextualSpacing/>
        <w:rPr>
          <w:rFonts w:eastAsiaTheme="minorEastAsia"/>
          <w:sz w:val="24"/>
          <w:szCs w:val="24"/>
          <w:lang w:eastAsia="hr-HR"/>
        </w:rPr>
      </w:pPr>
      <w:r w:rsidRPr="007E11AF">
        <w:rPr>
          <w:rFonts w:eastAsiaTheme="minorEastAsia"/>
          <w:sz w:val="24"/>
          <w:szCs w:val="24"/>
          <w:lang w:eastAsia="hr-HR"/>
        </w:rPr>
        <w:t>Izvješće verifikacijske komisije</w:t>
      </w:r>
    </w:p>
    <w:p w:rsidR="00DD1971" w:rsidRPr="007E11AF" w:rsidRDefault="00F2435E" w:rsidP="00DD1971">
      <w:pPr>
        <w:numPr>
          <w:ilvl w:val="0"/>
          <w:numId w:val="3"/>
        </w:numPr>
        <w:spacing w:after="200" w:line="276" w:lineRule="auto"/>
        <w:contextualSpacing/>
        <w:rPr>
          <w:rFonts w:eastAsiaTheme="minorEastAsia"/>
          <w:sz w:val="24"/>
          <w:szCs w:val="24"/>
          <w:lang w:eastAsia="hr-HR"/>
        </w:rPr>
      </w:pPr>
      <w:r>
        <w:rPr>
          <w:rFonts w:eastAsiaTheme="minorEastAsia"/>
          <w:sz w:val="24"/>
          <w:szCs w:val="24"/>
          <w:lang w:eastAsia="hr-HR"/>
        </w:rPr>
        <w:t xml:space="preserve">Verifikacija Zapisnika sa </w:t>
      </w:r>
      <w:r w:rsidR="00D937EC">
        <w:rPr>
          <w:rFonts w:eastAsiaTheme="minorEastAsia"/>
          <w:sz w:val="24"/>
          <w:szCs w:val="24"/>
          <w:lang w:eastAsia="hr-HR"/>
        </w:rPr>
        <w:t>Izborne</w:t>
      </w:r>
      <w:r w:rsidR="00DD1971" w:rsidRPr="007E11AF">
        <w:rPr>
          <w:rFonts w:eastAsiaTheme="minorEastAsia"/>
          <w:sz w:val="24"/>
          <w:szCs w:val="24"/>
          <w:lang w:eastAsia="hr-HR"/>
        </w:rPr>
        <w:t xml:space="preserve"> sjednice Skupštine Zajednice sportskih udruga Grada Svetog Ivana Zeline, održane </w:t>
      </w:r>
      <w:r w:rsidR="00D937EC">
        <w:rPr>
          <w:rFonts w:eastAsiaTheme="minorEastAsia"/>
          <w:sz w:val="24"/>
          <w:szCs w:val="24"/>
          <w:lang w:eastAsia="hr-HR"/>
        </w:rPr>
        <w:t xml:space="preserve"> 08.06.2022</w:t>
      </w:r>
      <w:r w:rsidR="00DD1971" w:rsidRPr="007E11AF">
        <w:rPr>
          <w:rFonts w:eastAsiaTheme="minorEastAsia"/>
          <w:sz w:val="24"/>
          <w:szCs w:val="24"/>
          <w:lang w:eastAsia="hr-HR"/>
        </w:rPr>
        <w:t xml:space="preserve"> godine</w:t>
      </w:r>
    </w:p>
    <w:p w:rsidR="00DD1971" w:rsidRPr="007E11AF" w:rsidRDefault="00DD1971" w:rsidP="00DD1971">
      <w:pPr>
        <w:ind w:left="360"/>
        <w:rPr>
          <w:rFonts w:eastAsiaTheme="minorEastAsia"/>
          <w:sz w:val="24"/>
          <w:szCs w:val="24"/>
          <w:lang w:eastAsia="hr-HR"/>
        </w:rPr>
      </w:pPr>
      <w:r w:rsidRPr="007E11AF">
        <w:rPr>
          <w:rFonts w:eastAsiaTheme="minorEastAsia"/>
          <w:sz w:val="24"/>
          <w:szCs w:val="24"/>
          <w:lang w:eastAsia="hr-HR"/>
        </w:rPr>
        <w:t>4.</w:t>
      </w:r>
      <w:r>
        <w:rPr>
          <w:rFonts w:eastAsiaTheme="minorEastAsia"/>
          <w:sz w:val="24"/>
          <w:szCs w:val="24"/>
          <w:lang w:eastAsia="hr-HR"/>
        </w:rPr>
        <w:t xml:space="preserve"> </w:t>
      </w:r>
      <w:bookmarkStart w:id="0" w:name="_Hlk533620267"/>
      <w:r w:rsidR="00D937EC">
        <w:rPr>
          <w:rFonts w:eastAsiaTheme="minorEastAsia"/>
          <w:sz w:val="24"/>
          <w:szCs w:val="24"/>
          <w:lang w:eastAsia="hr-HR"/>
        </w:rPr>
        <w:t>Financijski plan ZSU-a za 2023</w:t>
      </w:r>
      <w:r w:rsidR="00F2435E">
        <w:rPr>
          <w:rFonts w:eastAsiaTheme="minorEastAsia"/>
          <w:sz w:val="24"/>
          <w:szCs w:val="24"/>
          <w:lang w:eastAsia="hr-HR"/>
        </w:rPr>
        <w:t>. godinu</w:t>
      </w:r>
    </w:p>
    <w:p w:rsidR="00F2435E" w:rsidRDefault="00DD1971" w:rsidP="00D937EC">
      <w:pPr>
        <w:ind w:left="360"/>
        <w:rPr>
          <w:rFonts w:eastAsiaTheme="minorEastAsia"/>
          <w:sz w:val="24"/>
          <w:szCs w:val="24"/>
          <w:lang w:eastAsia="hr-HR"/>
        </w:rPr>
      </w:pPr>
      <w:r w:rsidRPr="007E11AF">
        <w:rPr>
          <w:rFonts w:eastAsiaTheme="minorEastAsia"/>
          <w:sz w:val="24"/>
          <w:szCs w:val="24"/>
          <w:lang w:eastAsia="hr-HR"/>
        </w:rPr>
        <w:t>5.</w:t>
      </w:r>
      <w:r w:rsidR="00F2435E">
        <w:rPr>
          <w:rFonts w:eastAsiaTheme="minorEastAsia"/>
          <w:sz w:val="24"/>
          <w:szCs w:val="24"/>
          <w:lang w:eastAsia="hr-HR"/>
        </w:rPr>
        <w:t>Plan i</w:t>
      </w:r>
      <w:r w:rsidR="00D937EC">
        <w:rPr>
          <w:rFonts w:eastAsiaTheme="minorEastAsia"/>
          <w:sz w:val="24"/>
          <w:szCs w:val="24"/>
          <w:lang w:eastAsia="hr-HR"/>
        </w:rPr>
        <w:t xml:space="preserve"> program rada za 2023</w:t>
      </w:r>
      <w:r w:rsidR="00F2435E">
        <w:rPr>
          <w:rFonts w:eastAsiaTheme="minorEastAsia"/>
          <w:sz w:val="24"/>
          <w:szCs w:val="24"/>
          <w:lang w:eastAsia="hr-HR"/>
        </w:rPr>
        <w:t xml:space="preserve"> . godinu</w:t>
      </w:r>
      <w:r w:rsidRPr="007E11AF">
        <w:rPr>
          <w:rFonts w:eastAsiaTheme="minorEastAsia"/>
          <w:sz w:val="24"/>
          <w:szCs w:val="24"/>
          <w:lang w:eastAsia="hr-HR"/>
        </w:rPr>
        <w:t xml:space="preserve">  </w:t>
      </w:r>
    </w:p>
    <w:p w:rsidR="00DD1971" w:rsidRPr="007E11AF" w:rsidRDefault="00F2435E" w:rsidP="00F2435E">
      <w:pPr>
        <w:rPr>
          <w:rFonts w:eastAsiaTheme="minorEastAsia"/>
          <w:b/>
          <w:sz w:val="24"/>
          <w:szCs w:val="24"/>
          <w:lang w:eastAsia="hr-HR"/>
        </w:rPr>
      </w:pPr>
      <w:r>
        <w:rPr>
          <w:rFonts w:eastAsiaTheme="minorEastAsia"/>
          <w:sz w:val="24"/>
          <w:szCs w:val="24"/>
          <w:lang w:eastAsia="hr-HR"/>
        </w:rPr>
        <w:t xml:space="preserve">       </w:t>
      </w:r>
      <w:r w:rsidR="00164F78">
        <w:rPr>
          <w:rFonts w:eastAsiaTheme="minorEastAsia"/>
          <w:sz w:val="24"/>
          <w:szCs w:val="24"/>
          <w:lang w:eastAsia="hr-HR"/>
        </w:rPr>
        <w:t>6</w:t>
      </w:r>
      <w:r w:rsidR="00DD1971" w:rsidRPr="007E11AF">
        <w:rPr>
          <w:rFonts w:eastAsiaTheme="minorEastAsia"/>
          <w:sz w:val="24"/>
          <w:szCs w:val="24"/>
          <w:lang w:eastAsia="hr-HR"/>
        </w:rPr>
        <w:t>.</w:t>
      </w:r>
      <w:r w:rsidR="00DD1971">
        <w:rPr>
          <w:rFonts w:eastAsiaTheme="minorEastAsia"/>
          <w:sz w:val="24"/>
          <w:szCs w:val="24"/>
          <w:lang w:eastAsia="hr-HR"/>
        </w:rPr>
        <w:t xml:space="preserve"> </w:t>
      </w:r>
      <w:r w:rsidR="00DD1971" w:rsidRPr="007E11AF">
        <w:rPr>
          <w:rFonts w:eastAsiaTheme="minorEastAsia"/>
          <w:sz w:val="24"/>
          <w:szCs w:val="24"/>
          <w:lang w:eastAsia="hr-HR"/>
        </w:rPr>
        <w:t>Pitanja i prijedlozi</w:t>
      </w:r>
      <w:bookmarkEnd w:id="0"/>
    </w:p>
    <w:p w:rsidR="002D4140" w:rsidRDefault="002D4140" w:rsidP="002D4140">
      <w:pPr>
        <w:jc w:val="both"/>
        <w:rPr>
          <w:rFonts w:cstheme="minorHAnsi"/>
          <w:b/>
          <w:sz w:val="24"/>
          <w:szCs w:val="24"/>
        </w:rPr>
      </w:pPr>
    </w:p>
    <w:p w:rsidR="00DD1971" w:rsidRDefault="00DD1971" w:rsidP="002D4140">
      <w:pPr>
        <w:jc w:val="both"/>
        <w:rPr>
          <w:rFonts w:cstheme="minorHAnsi"/>
          <w:b/>
          <w:sz w:val="24"/>
          <w:szCs w:val="24"/>
        </w:rPr>
      </w:pPr>
    </w:p>
    <w:p w:rsidR="00F8237D" w:rsidRDefault="00F8237D" w:rsidP="00F8237D">
      <w:pPr>
        <w:jc w:val="center"/>
        <w:rPr>
          <w:rFonts w:cstheme="minorHAnsi"/>
          <w:sz w:val="24"/>
          <w:szCs w:val="24"/>
        </w:rPr>
      </w:pPr>
      <w:r w:rsidRPr="00F8237D">
        <w:rPr>
          <w:rFonts w:cstheme="minorHAnsi"/>
          <w:b/>
          <w:sz w:val="24"/>
          <w:szCs w:val="24"/>
        </w:rPr>
        <w:t>A</w:t>
      </w:r>
      <w:r w:rsidRPr="00F8237D">
        <w:rPr>
          <w:rFonts w:cstheme="minorHAnsi"/>
          <w:sz w:val="24"/>
          <w:szCs w:val="24"/>
        </w:rPr>
        <w:t>1.a</w:t>
      </w:r>
    </w:p>
    <w:p w:rsidR="003945E0" w:rsidRDefault="003945E0" w:rsidP="00F8237D">
      <w:pPr>
        <w:jc w:val="center"/>
        <w:rPr>
          <w:rFonts w:cstheme="minorHAnsi"/>
          <w:b/>
          <w:sz w:val="24"/>
          <w:szCs w:val="24"/>
        </w:rPr>
      </w:pPr>
    </w:p>
    <w:p w:rsidR="00F8237D" w:rsidRDefault="00F8237D" w:rsidP="00A41B0F">
      <w:pPr>
        <w:rPr>
          <w:rFonts w:cstheme="minorHAnsi"/>
          <w:sz w:val="24"/>
          <w:szCs w:val="24"/>
        </w:rPr>
      </w:pPr>
      <w:r w:rsidRPr="00F8237D">
        <w:rPr>
          <w:rFonts w:cstheme="minorHAnsi"/>
          <w:sz w:val="24"/>
          <w:szCs w:val="24"/>
        </w:rPr>
        <w:t>Predsjed</w:t>
      </w:r>
      <w:r>
        <w:rPr>
          <w:rFonts w:cstheme="minorHAnsi"/>
          <w:sz w:val="24"/>
          <w:szCs w:val="24"/>
        </w:rPr>
        <w:t xml:space="preserve">nica Željka </w:t>
      </w:r>
      <w:proofErr w:type="spellStart"/>
      <w:r>
        <w:rPr>
          <w:rFonts w:cstheme="minorHAnsi"/>
          <w:sz w:val="24"/>
          <w:szCs w:val="24"/>
        </w:rPr>
        <w:t>Jare</w:t>
      </w:r>
      <w:r w:rsidR="00F2435E">
        <w:rPr>
          <w:rFonts w:cstheme="minorHAnsi"/>
          <w:sz w:val="24"/>
          <w:szCs w:val="24"/>
        </w:rPr>
        <w:t>c</w:t>
      </w:r>
      <w:proofErr w:type="spellEnd"/>
      <w:r w:rsidR="00F2435E">
        <w:rPr>
          <w:rFonts w:cstheme="minorHAnsi"/>
          <w:sz w:val="24"/>
          <w:szCs w:val="24"/>
        </w:rPr>
        <w:t xml:space="preserve"> </w:t>
      </w:r>
      <w:proofErr w:type="spellStart"/>
      <w:r w:rsidR="00F2435E">
        <w:rPr>
          <w:rFonts w:cstheme="minorHAnsi"/>
          <w:sz w:val="24"/>
          <w:szCs w:val="24"/>
        </w:rPr>
        <w:t>Bukal</w:t>
      </w:r>
      <w:proofErr w:type="spellEnd"/>
      <w:r w:rsidR="00F2435E">
        <w:rPr>
          <w:rFonts w:cstheme="minorHAnsi"/>
          <w:sz w:val="24"/>
          <w:szCs w:val="24"/>
        </w:rPr>
        <w:t xml:space="preserve"> predlaže 1.</w:t>
      </w:r>
      <w:r w:rsidR="00D937EC">
        <w:rPr>
          <w:rFonts w:cstheme="minorHAnsi"/>
          <w:sz w:val="24"/>
          <w:szCs w:val="24"/>
        </w:rPr>
        <w:t xml:space="preserve">Igor </w:t>
      </w:r>
      <w:proofErr w:type="spellStart"/>
      <w:r w:rsidR="00D937EC">
        <w:rPr>
          <w:rFonts w:cstheme="minorHAnsi"/>
          <w:sz w:val="24"/>
          <w:szCs w:val="24"/>
        </w:rPr>
        <w:t>Buzjak</w:t>
      </w:r>
      <w:proofErr w:type="spellEnd"/>
    </w:p>
    <w:p w:rsidR="00A41B0F" w:rsidRDefault="00A41B0F" w:rsidP="00A41B0F">
      <w:pPr>
        <w:rPr>
          <w:rFonts w:cstheme="minorHAnsi"/>
          <w:sz w:val="24"/>
          <w:szCs w:val="24"/>
        </w:rPr>
      </w:pPr>
      <w:r>
        <w:rPr>
          <w:rFonts w:cstheme="minorHAnsi"/>
          <w:sz w:val="24"/>
          <w:szCs w:val="24"/>
        </w:rPr>
        <w:t xml:space="preserve">                                                                          </w:t>
      </w:r>
      <w:r w:rsidR="00F8237D">
        <w:rPr>
          <w:rFonts w:cstheme="minorHAnsi"/>
          <w:sz w:val="24"/>
          <w:szCs w:val="24"/>
        </w:rPr>
        <w:t>2.</w:t>
      </w:r>
      <w:r w:rsidR="00D937EC">
        <w:rPr>
          <w:rFonts w:cstheme="minorHAnsi"/>
          <w:sz w:val="24"/>
          <w:szCs w:val="24"/>
        </w:rPr>
        <w:t xml:space="preserve">Goran </w:t>
      </w:r>
      <w:proofErr w:type="spellStart"/>
      <w:r w:rsidR="00D937EC">
        <w:rPr>
          <w:rFonts w:cstheme="minorHAnsi"/>
          <w:sz w:val="24"/>
          <w:szCs w:val="24"/>
        </w:rPr>
        <w:t>Antolković</w:t>
      </w:r>
      <w:proofErr w:type="spellEnd"/>
    </w:p>
    <w:p w:rsidR="003945E0" w:rsidRDefault="00A41B0F" w:rsidP="00A41B0F">
      <w:pPr>
        <w:rPr>
          <w:rFonts w:cstheme="minorHAnsi"/>
          <w:sz w:val="24"/>
          <w:szCs w:val="24"/>
        </w:rPr>
      </w:pPr>
      <w:r>
        <w:rPr>
          <w:rFonts w:cstheme="minorHAnsi"/>
          <w:sz w:val="24"/>
          <w:szCs w:val="24"/>
        </w:rPr>
        <w:t xml:space="preserve">                                                        </w:t>
      </w:r>
      <w:r w:rsidR="00F2435E">
        <w:rPr>
          <w:rFonts w:cstheme="minorHAnsi"/>
          <w:sz w:val="24"/>
          <w:szCs w:val="24"/>
        </w:rPr>
        <w:t xml:space="preserve">                  </w:t>
      </w:r>
      <w:r w:rsidR="00D937EC">
        <w:rPr>
          <w:rFonts w:cstheme="minorHAnsi"/>
          <w:sz w:val="24"/>
          <w:szCs w:val="24"/>
        </w:rPr>
        <w:t>3.Mijo Stipić</w:t>
      </w:r>
    </w:p>
    <w:p w:rsidR="003945E0" w:rsidRDefault="003945E0" w:rsidP="00A41B0F">
      <w:pPr>
        <w:rPr>
          <w:rFonts w:cstheme="minorHAnsi"/>
          <w:sz w:val="24"/>
          <w:szCs w:val="24"/>
        </w:rPr>
      </w:pPr>
    </w:p>
    <w:p w:rsidR="003945E0" w:rsidRDefault="003945E0" w:rsidP="003945E0">
      <w:pPr>
        <w:jc w:val="both"/>
        <w:rPr>
          <w:rFonts w:cstheme="minorHAnsi"/>
          <w:sz w:val="24"/>
          <w:szCs w:val="24"/>
        </w:rPr>
      </w:pPr>
    </w:p>
    <w:p w:rsidR="003945E0" w:rsidRDefault="003945E0" w:rsidP="003945E0">
      <w:pPr>
        <w:jc w:val="both"/>
        <w:rPr>
          <w:rFonts w:cstheme="minorHAnsi"/>
          <w:sz w:val="24"/>
          <w:szCs w:val="24"/>
        </w:rPr>
      </w:pPr>
    </w:p>
    <w:p w:rsidR="003945E0" w:rsidRDefault="003945E0" w:rsidP="003945E0">
      <w:pPr>
        <w:jc w:val="center"/>
        <w:rPr>
          <w:rFonts w:cstheme="minorHAnsi"/>
          <w:sz w:val="24"/>
          <w:szCs w:val="24"/>
        </w:rPr>
      </w:pPr>
      <w:r>
        <w:rPr>
          <w:rFonts w:cstheme="minorHAnsi"/>
          <w:sz w:val="24"/>
          <w:szCs w:val="24"/>
        </w:rPr>
        <w:t>A1.b</w:t>
      </w:r>
    </w:p>
    <w:p w:rsidR="003945E0" w:rsidRDefault="003945E0" w:rsidP="003945E0">
      <w:pPr>
        <w:jc w:val="center"/>
        <w:rPr>
          <w:rFonts w:cstheme="minorHAnsi"/>
          <w:sz w:val="24"/>
          <w:szCs w:val="24"/>
        </w:rPr>
      </w:pPr>
    </w:p>
    <w:p w:rsidR="003945E0" w:rsidRDefault="003945E0" w:rsidP="003945E0">
      <w:pPr>
        <w:rPr>
          <w:rFonts w:cstheme="minorHAnsi"/>
          <w:sz w:val="24"/>
          <w:szCs w:val="24"/>
        </w:rPr>
      </w:pPr>
      <w:r w:rsidRPr="00F8237D">
        <w:rPr>
          <w:rFonts w:cstheme="minorHAnsi"/>
          <w:sz w:val="24"/>
          <w:szCs w:val="24"/>
        </w:rPr>
        <w:t>Predsjed</w:t>
      </w:r>
      <w:r>
        <w:rPr>
          <w:rFonts w:cstheme="minorHAnsi"/>
          <w:sz w:val="24"/>
          <w:szCs w:val="24"/>
        </w:rPr>
        <w:t xml:space="preserve">nica Željka </w:t>
      </w:r>
      <w:proofErr w:type="spellStart"/>
      <w:r>
        <w:rPr>
          <w:rFonts w:cstheme="minorHAnsi"/>
          <w:sz w:val="24"/>
          <w:szCs w:val="24"/>
        </w:rPr>
        <w:t>Jarec</w:t>
      </w:r>
      <w:proofErr w:type="spellEnd"/>
      <w:r>
        <w:rPr>
          <w:rFonts w:cstheme="minorHAnsi"/>
          <w:sz w:val="24"/>
          <w:szCs w:val="24"/>
        </w:rPr>
        <w:t xml:space="preserve"> </w:t>
      </w:r>
      <w:proofErr w:type="spellStart"/>
      <w:r>
        <w:rPr>
          <w:rFonts w:cstheme="minorHAnsi"/>
          <w:sz w:val="24"/>
          <w:szCs w:val="24"/>
        </w:rPr>
        <w:t>Bukal</w:t>
      </w:r>
      <w:proofErr w:type="spellEnd"/>
      <w:r>
        <w:rPr>
          <w:rFonts w:cstheme="minorHAnsi"/>
          <w:sz w:val="24"/>
          <w:szCs w:val="24"/>
        </w:rPr>
        <w:t xml:space="preserve"> predlaže za zapisničara Mariju Kralj</w:t>
      </w:r>
    </w:p>
    <w:p w:rsidR="003945E0" w:rsidRDefault="003945E0" w:rsidP="003945E0">
      <w:pPr>
        <w:jc w:val="center"/>
        <w:rPr>
          <w:rFonts w:cstheme="minorHAnsi"/>
          <w:sz w:val="24"/>
          <w:szCs w:val="24"/>
        </w:rPr>
      </w:pPr>
      <w:r>
        <w:rPr>
          <w:rFonts w:cstheme="minorHAnsi"/>
          <w:sz w:val="24"/>
          <w:szCs w:val="24"/>
        </w:rPr>
        <w:t>A1.c</w:t>
      </w:r>
    </w:p>
    <w:p w:rsidR="003945E0" w:rsidRPr="00F8237D" w:rsidRDefault="003945E0" w:rsidP="003945E0">
      <w:pPr>
        <w:jc w:val="center"/>
        <w:rPr>
          <w:rFonts w:cstheme="minorHAnsi"/>
          <w:sz w:val="24"/>
          <w:szCs w:val="24"/>
        </w:rPr>
      </w:pPr>
    </w:p>
    <w:p w:rsidR="00DD1971" w:rsidRDefault="003945E0" w:rsidP="003945E0">
      <w:pPr>
        <w:rPr>
          <w:rFonts w:cstheme="minorHAnsi"/>
          <w:sz w:val="24"/>
          <w:szCs w:val="24"/>
        </w:rPr>
      </w:pPr>
      <w:r w:rsidRPr="00F8237D">
        <w:rPr>
          <w:rFonts w:cstheme="minorHAnsi"/>
          <w:sz w:val="24"/>
          <w:szCs w:val="24"/>
        </w:rPr>
        <w:t>Predsjed</w:t>
      </w:r>
      <w:r>
        <w:rPr>
          <w:rFonts w:cstheme="minorHAnsi"/>
          <w:sz w:val="24"/>
          <w:szCs w:val="24"/>
        </w:rPr>
        <w:t xml:space="preserve">nica Željka </w:t>
      </w:r>
      <w:proofErr w:type="spellStart"/>
      <w:r>
        <w:rPr>
          <w:rFonts w:cstheme="minorHAnsi"/>
          <w:sz w:val="24"/>
          <w:szCs w:val="24"/>
        </w:rPr>
        <w:t>Jarec</w:t>
      </w:r>
      <w:proofErr w:type="spellEnd"/>
      <w:r>
        <w:rPr>
          <w:rFonts w:cstheme="minorHAnsi"/>
          <w:sz w:val="24"/>
          <w:szCs w:val="24"/>
        </w:rPr>
        <w:t xml:space="preserve"> </w:t>
      </w:r>
      <w:proofErr w:type="spellStart"/>
      <w:r>
        <w:rPr>
          <w:rFonts w:cstheme="minorHAnsi"/>
          <w:sz w:val="24"/>
          <w:szCs w:val="24"/>
        </w:rPr>
        <w:t>Bukal</w:t>
      </w:r>
      <w:proofErr w:type="spellEnd"/>
      <w:r>
        <w:rPr>
          <w:rFonts w:cstheme="minorHAnsi"/>
          <w:sz w:val="24"/>
          <w:szCs w:val="24"/>
        </w:rPr>
        <w:t xml:space="preserve"> predlaže za ovjerovitelje 1. Mijo Stipić</w:t>
      </w:r>
    </w:p>
    <w:p w:rsidR="003945E0" w:rsidRDefault="003945E0" w:rsidP="003945E0">
      <w:pPr>
        <w:rPr>
          <w:rFonts w:cstheme="minorHAnsi"/>
          <w:sz w:val="24"/>
          <w:szCs w:val="24"/>
        </w:rPr>
      </w:pPr>
      <w:r>
        <w:rPr>
          <w:rFonts w:cstheme="minorHAnsi"/>
          <w:sz w:val="24"/>
          <w:szCs w:val="24"/>
        </w:rPr>
        <w:t xml:space="preserve">                                                                                                       2. </w:t>
      </w:r>
      <w:r w:rsidR="00D937EC">
        <w:rPr>
          <w:rFonts w:cstheme="minorHAnsi"/>
          <w:sz w:val="24"/>
          <w:szCs w:val="24"/>
        </w:rPr>
        <w:t xml:space="preserve">Branka </w:t>
      </w:r>
      <w:proofErr w:type="spellStart"/>
      <w:r w:rsidR="00D937EC">
        <w:rPr>
          <w:rFonts w:cstheme="minorHAnsi"/>
          <w:sz w:val="24"/>
          <w:szCs w:val="24"/>
        </w:rPr>
        <w:t>Hođa</w:t>
      </w:r>
      <w:proofErr w:type="spellEnd"/>
    </w:p>
    <w:p w:rsidR="003945E0" w:rsidRPr="00F8237D" w:rsidRDefault="003945E0" w:rsidP="003945E0">
      <w:pPr>
        <w:jc w:val="center"/>
        <w:rPr>
          <w:rFonts w:cstheme="minorHAnsi"/>
          <w:sz w:val="24"/>
          <w:szCs w:val="24"/>
        </w:rPr>
      </w:pPr>
      <w:r>
        <w:rPr>
          <w:rFonts w:cstheme="minorHAnsi"/>
          <w:sz w:val="24"/>
          <w:szCs w:val="24"/>
        </w:rPr>
        <w:t>A2.</w:t>
      </w:r>
    </w:p>
    <w:p w:rsidR="00B917DC" w:rsidRDefault="003945E0" w:rsidP="00D23C04">
      <w:pPr>
        <w:rPr>
          <w:rFonts w:cstheme="minorHAnsi"/>
          <w:sz w:val="24"/>
          <w:szCs w:val="24"/>
        </w:rPr>
      </w:pPr>
      <w:r>
        <w:rPr>
          <w:rFonts w:cstheme="minorHAnsi"/>
          <w:sz w:val="24"/>
          <w:szCs w:val="24"/>
        </w:rPr>
        <w:t>Verifikacijska komisija utvrđuje da je</w:t>
      </w:r>
      <w:r w:rsidR="00D937EC">
        <w:rPr>
          <w:rFonts w:cstheme="minorHAnsi"/>
          <w:sz w:val="24"/>
          <w:szCs w:val="24"/>
        </w:rPr>
        <w:t xml:space="preserve"> od 17 </w:t>
      </w:r>
      <w:r w:rsidR="00D23C04">
        <w:rPr>
          <w:rFonts w:cstheme="minorHAnsi"/>
          <w:sz w:val="24"/>
          <w:szCs w:val="24"/>
        </w:rPr>
        <w:t>članica ZSU-a prisutno 1</w:t>
      </w:r>
      <w:r w:rsidR="00D937EC">
        <w:rPr>
          <w:rFonts w:cstheme="minorHAnsi"/>
          <w:sz w:val="24"/>
          <w:szCs w:val="24"/>
        </w:rPr>
        <w:t>2</w:t>
      </w:r>
      <w:r>
        <w:rPr>
          <w:rFonts w:cstheme="minorHAnsi"/>
          <w:sz w:val="24"/>
          <w:szCs w:val="24"/>
        </w:rPr>
        <w:t xml:space="preserve"> članica .</w:t>
      </w:r>
    </w:p>
    <w:p w:rsidR="003B1004" w:rsidRDefault="00B917DC" w:rsidP="00D23C04">
      <w:pPr>
        <w:rPr>
          <w:rFonts w:cstheme="minorHAnsi"/>
          <w:sz w:val="24"/>
          <w:szCs w:val="24"/>
        </w:rPr>
      </w:pPr>
      <w:r>
        <w:rPr>
          <w:rFonts w:cstheme="minorHAnsi"/>
          <w:sz w:val="24"/>
          <w:szCs w:val="24"/>
        </w:rPr>
        <w:t xml:space="preserve">                                                                                 A3.</w:t>
      </w:r>
    </w:p>
    <w:p w:rsidR="003B1004" w:rsidRPr="00F8237D" w:rsidRDefault="003B1004" w:rsidP="003B1004">
      <w:pPr>
        <w:jc w:val="center"/>
        <w:rPr>
          <w:rFonts w:cstheme="minorHAnsi"/>
          <w:sz w:val="24"/>
          <w:szCs w:val="24"/>
        </w:rPr>
      </w:pPr>
    </w:p>
    <w:p w:rsidR="00881B09" w:rsidRPr="003B1004" w:rsidRDefault="003B1004" w:rsidP="003B1004">
      <w:pPr>
        <w:spacing w:after="200" w:line="276" w:lineRule="auto"/>
        <w:contextualSpacing/>
        <w:jc w:val="both"/>
        <w:rPr>
          <w:rFonts w:cstheme="minorHAnsi"/>
          <w:bCs/>
          <w:sz w:val="24"/>
          <w:szCs w:val="24"/>
          <w:u w:val="single"/>
        </w:rPr>
      </w:pPr>
      <w:r w:rsidRPr="003B1004">
        <w:rPr>
          <w:rFonts w:cstheme="minorHAnsi"/>
          <w:sz w:val="24"/>
          <w:szCs w:val="24"/>
        </w:rPr>
        <w:t xml:space="preserve">Predsjednica Željka </w:t>
      </w:r>
      <w:proofErr w:type="spellStart"/>
      <w:r w:rsidRPr="003B1004">
        <w:rPr>
          <w:rFonts w:cstheme="minorHAnsi"/>
          <w:sz w:val="24"/>
          <w:szCs w:val="24"/>
        </w:rPr>
        <w:t>Jarec</w:t>
      </w:r>
      <w:proofErr w:type="spellEnd"/>
      <w:r w:rsidRPr="003B1004">
        <w:rPr>
          <w:rFonts w:cstheme="minorHAnsi"/>
          <w:sz w:val="24"/>
          <w:szCs w:val="24"/>
        </w:rPr>
        <w:t xml:space="preserve"> </w:t>
      </w:r>
      <w:proofErr w:type="spellStart"/>
      <w:r w:rsidRPr="003B1004">
        <w:rPr>
          <w:rFonts w:cstheme="minorHAnsi"/>
          <w:sz w:val="24"/>
          <w:szCs w:val="24"/>
        </w:rPr>
        <w:t>Bukal</w:t>
      </w:r>
      <w:proofErr w:type="spellEnd"/>
      <w:r w:rsidRPr="003B1004">
        <w:rPr>
          <w:rFonts w:cstheme="minorHAnsi"/>
          <w:sz w:val="24"/>
          <w:szCs w:val="24"/>
        </w:rPr>
        <w:t xml:space="preserve"> da</w:t>
      </w:r>
      <w:r w:rsidR="00D937EC">
        <w:rPr>
          <w:rFonts w:cstheme="minorHAnsi"/>
          <w:sz w:val="24"/>
          <w:szCs w:val="24"/>
        </w:rPr>
        <w:t xml:space="preserve">je na verifikaciju zapisnik sa </w:t>
      </w:r>
      <w:r w:rsidR="00502216">
        <w:rPr>
          <w:rFonts w:cstheme="minorHAnsi"/>
          <w:sz w:val="24"/>
          <w:szCs w:val="24"/>
        </w:rPr>
        <w:t>Izborne</w:t>
      </w:r>
      <w:r w:rsidRPr="003B1004">
        <w:rPr>
          <w:rFonts w:eastAsiaTheme="minorEastAsia"/>
          <w:sz w:val="24"/>
          <w:szCs w:val="24"/>
          <w:lang w:eastAsia="hr-HR"/>
        </w:rPr>
        <w:t xml:space="preserve"> sjednice Skupštine Zajednice sportskih udruga Grada Svetog Ivana Zeline, održane  </w:t>
      </w:r>
      <w:r w:rsidR="00D937EC">
        <w:rPr>
          <w:rFonts w:eastAsiaTheme="minorEastAsia"/>
          <w:sz w:val="24"/>
          <w:szCs w:val="24"/>
          <w:lang w:eastAsia="hr-HR"/>
        </w:rPr>
        <w:t>08.06</w:t>
      </w:r>
      <w:r w:rsidR="00B917DC">
        <w:rPr>
          <w:rFonts w:eastAsiaTheme="minorEastAsia"/>
          <w:sz w:val="24"/>
          <w:szCs w:val="24"/>
          <w:lang w:eastAsia="hr-HR"/>
        </w:rPr>
        <w:t>.202</w:t>
      </w:r>
      <w:r w:rsidR="00502216">
        <w:rPr>
          <w:rFonts w:eastAsiaTheme="minorEastAsia"/>
          <w:sz w:val="24"/>
          <w:szCs w:val="24"/>
          <w:lang w:eastAsia="hr-HR"/>
        </w:rPr>
        <w:t>2</w:t>
      </w:r>
      <w:r w:rsidR="00B917DC">
        <w:rPr>
          <w:rFonts w:eastAsiaTheme="minorEastAsia"/>
          <w:sz w:val="24"/>
          <w:szCs w:val="24"/>
          <w:lang w:eastAsia="hr-HR"/>
        </w:rPr>
        <w:t xml:space="preserve"> godine</w:t>
      </w:r>
      <w:r w:rsidRPr="003B1004">
        <w:rPr>
          <w:rFonts w:eastAsiaTheme="minorEastAsia"/>
          <w:sz w:val="24"/>
          <w:szCs w:val="24"/>
          <w:lang w:eastAsia="hr-HR"/>
        </w:rPr>
        <w:t xml:space="preserve"> . Zapisnik jednoglasno prihvaćen.</w:t>
      </w:r>
    </w:p>
    <w:p w:rsidR="003B1004" w:rsidRDefault="003B1004" w:rsidP="003B1004">
      <w:pPr>
        <w:spacing w:after="200" w:line="276" w:lineRule="auto"/>
        <w:contextualSpacing/>
        <w:jc w:val="both"/>
        <w:rPr>
          <w:rFonts w:eastAsiaTheme="minorEastAsia"/>
          <w:sz w:val="24"/>
          <w:szCs w:val="24"/>
          <w:lang w:eastAsia="hr-HR"/>
        </w:rPr>
      </w:pPr>
    </w:p>
    <w:p w:rsidR="003B1004" w:rsidRDefault="003B1004" w:rsidP="003B1004">
      <w:pPr>
        <w:spacing w:after="200" w:line="276" w:lineRule="auto"/>
        <w:contextualSpacing/>
        <w:jc w:val="center"/>
        <w:rPr>
          <w:rFonts w:eastAsiaTheme="minorEastAsia"/>
          <w:sz w:val="24"/>
          <w:szCs w:val="24"/>
          <w:lang w:eastAsia="hr-HR"/>
        </w:rPr>
      </w:pPr>
      <w:r>
        <w:rPr>
          <w:rFonts w:eastAsiaTheme="minorEastAsia"/>
          <w:sz w:val="24"/>
          <w:szCs w:val="24"/>
          <w:lang w:eastAsia="hr-HR"/>
        </w:rPr>
        <w:t>A4.</w:t>
      </w:r>
    </w:p>
    <w:p w:rsidR="003B1004" w:rsidRDefault="003B1004" w:rsidP="003B1004">
      <w:pPr>
        <w:spacing w:after="200" w:line="276" w:lineRule="auto"/>
        <w:contextualSpacing/>
        <w:jc w:val="center"/>
        <w:rPr>
          <w:rFonts w:eastAsiaTheme="minorEastAsia"/>
          <w:sz w:val="24"/>
          <w:szCs w:val="24"/>
          <w:lang w:eastAsia="hr-HR"/>
        </w:rPr>
      </w:pPr>
    </w:p>
    <w:p w:rsidR="00B76228" w:rsidRDefault="003B1004" w:rsidP="003B1004">
      <w:pPr>
        <w:spacing w:after="200" w:line="276" w:lineRule="auto"/>
        <w:contextualSpacing/>
        <w:rPr>
          <w:rFonts w:cstheme="minorHAnsi"/>
          <w:sz w:val="24"/>
          <w:szCs w:val="24"/>
        </w:rPr>
      </w:pPr>
      <w:r w:rsidRPr="003B1004">
        <w:rPr>
          <w:rFonts w:cstheme="minorHAnsi"/>
          <w:sz w:val="24"/>
          <w:szCs w:val="24"/>
        </w:rPr>
        <w:t xml:space="preserve">Predsjednica Željka </w:t>
      </w:r>
      <w:proofErr w:type="spellStart"/>
      <w:r w:rsidRPr="003B1004">
        <w:rPr>
          <w:rFonts w:cstheme="minorHAnsi"/>
          <w:sz w:val="24"/>
          <w:szCs w:val="24"/>
        </w:rPr>
        <w:t>Jarec</w:t>
      </w:r>
      <w:proofErr w:type="spellEnd"/>
      <w:r w:rsidRPr="003B1004">
        <w:rPr>
          <w:rFonts w:cstheme="minorHAnsi"/>
          <w:sz w:val="24"/>
          <w:szCs w:val="24"/>
        </w:rPr>
        <w:t xml:space="preserve"> </w:t>
      </w:r>
      <w:proofErr w:type="spellStart"/>
      <w:r w:rsidRPr="003B1004">
        <w:rPr>
          <w:rFonts w:cstheme="minorHAnsi"/>
          <w:sz w:val="24"/>
          <w:szCs w:val="24"/>
        </w:rPr>
        <w:t>Bukal</w:t>
      </w:r>
      <w:proofErr w:type="spellEnd"/>
      <w:r w:rsidRPr="003B1004">
        <w:rPr>
          <w:rFonts w:cstheme="minorHAnsi"/>
          <w:sz w:val="24"/>
          <w:szCs w:val="24"/>
        </w:rPr>
        <w:t xml:space="preserve"> </w:t>
      </w:r>
      <w:r w:rsidR="00B917DC">
        <w:rPr>
          <w:rFonts w:cstheme="minorHAnsi"/>
          <w:sz w:val="24"/>
          <w:szCs w:val="24"/>
        </w:rPr>
        <w:t>pred</w:t>
      </w:r>
      <w:r w:rsidR="00D937EC">
        <w:rPr>
          <w:rFonts w:cstheme="minorHAnsi"/>
          <w:sz w:val="24"/>
          <w:szCs w:val="24"/>
        </w:rPr>
        <w:t>stavlja financijski plan za 2023</w:t>
      </w:r>
      <w:r w:rsidR="00B917DC">
        <w:rPr>
          <w:rFonts w:cstheme="minorHAnsi"/>
          <w:sz w:val="24"/>
          <w:szCs w:val="24"/>
        </w:rPr>
        <w:t>. godinu, otvara raspravu i daje financijski plan na glasanje. Financijski plan za 202</w:t>
      </w:r>
      <w:r w:rsidR="00D937EC">
        <w:rPr>
          <w:rFonts w:cstheme="minorHAnsi"/>
          <w:sz w:val="24"/>
          <w:szCs w:val="24"/>
        </w:rPr>
        <w:t>3</w:t>
      </w:r>
      <w:r w:rsidR="00B917DC">
        <w:rPr>
          <w:rFonts w:cstheme="minorHAnsi"/>
          <w:sz w:val="24"/>
          <w:szCs w:val="24"/>
        </w:rPr>
        <w:t xml:space="preserve"> godinu  jednoglasno prihvaćen.</w:t>
      </w:r>
    </w:p>
    <w:p w:rsidR="00B77B6E" w:rsidRDefault="00B77B6E" w:rsidP="003B1004">
      <w:pPr>
        <w:spacing w:after="200" w:line="276" w:lineRule="auto"/>
        <w:contextualSpacing/>
        <w:rPr>
          <w:rFonts w:cstheme="minorHAnsi"/>
          <w:sz w:val="24"/>
          <w:szCs w:val="24"/>
        </w:rPr>
      </w:pPr>
    </w:p>
    <w:p w:rsidR="00B77B6E" w:rsidRDefault="00B77B6E" w:rsidP="003B1004">
      <w:pPr>
        <w:spacing w:after="200" w:line="276" w:lineRule="auto"/>
        <w:contextualSpacing/>
        <w:rPr>
          <w:rFonts w:cstheme="minorHAnsi"/>
          <w:sz w:val="24"/>
          <w:szCs w:val="24"/>
        </w:rPr>
      </w:pPr>
    </w:p>
    <w:p w:rsidR="00B77B6E" w:rsidRDefault="00B77B6E" w:rsidP="003B1004">
      <w:pPr>
        <w:spacing w:after="200" w:line="276" w:lineRule="auto"/>
        <w:contextualSpacing/>
        <w:rPr>
          <w:rFonts w:cstheme="minorHAnsi"/>
          <w:sz w:val="24"/>
          <w:szCs w:val="24"/>
        </w:rPr>
      </w:pPr>
    </w:p>
    <w:p w:rsidR="00B77B6E" w:rsidRDefault="00B77B6E" w:rsidP="003B1004">
      <w:pPr>
        <w:spacing w:after="200" w:line="276" w:lineRule="auto"/>
        <w:contextualSpacing/>
        <w:rPr>
          <w:rFonts w:cstheme="minorHAnsi"/>
          <w:sz w:val="24"/>
          <w:szCs w:val="24"/>
        </w:rPr>
      </w:pPr>
    </w:p>
    <w:p w:rsidR="00B76228" w:rsidRDefault="00B76228" w:rsidP="003B1004">
      <w:pPr>
        <w:spacing w:after="200" w:line="276" w:lineRule="auto"/>
        <w:contextualSpacing/>
        <w:rPr>
          <w:rFonts w:cstheme="minorHAnsi"/>
          <w:sz w:val="24"/>
          <w:szCs w:val="24"/>
        </w:rPr>
      </w:pPr>
    </w:p>
    <w:p w:rsidR="00B76228" w:rsidRDefault="00B76228" w:rsidP="00B76228">
      <w:pPr>
        <w:spacing w:after="200" w:line="276" w:lineRule="auto"/>
        <w:contextualSpacing/>
        <w:jc w:val="center"/>
        <w:rPr>
          <w:rFonts w:cstheme="minorHAnsi"/>
          <w:sz w:val="24"/>
          <w:szCs w:val="24"/>
        </w:rPr>
      </w:pPr>
      <w:r>
        <w:rPr>
          <w:rFonts w:cstheme="minorHAnsi"/>
          <w:sz w:val="24"/>
          <w:szCs w:val="24"/>
        </w:rPr>
        <w:t>A5.</w:t>
      </w:r>
    </w:p>
    <w:p w:rsidR="00B917DC" w:rsidRDefault="00B917DC" w:rsidP="00B917DC">
      <w:pPr>
        <w:spacing w:after="200" w:line="276" w:lineRule="auto"/>
        <w:contextualSpacing/>
        <w:jc w:val="center"/>
        <w:rPr>
          <w:rFonts w:eastAsiaTheme="minorEastAsia"/>
          <w:sz w:val="24"/>
          <w:szCs w:val="24"/>
          <w:lang w:eastAsia="hr-HR"/>
        </w:rPr>
      </w:pPr>
    </w:p>
    <w:p w:rsidR="00B917DC" w:rsidRDefault="00B917DC" w:rsidP="00B917DC">
      <w:pPr>
        <w:spacing w:after="200" w:line="276" w:lineRule="auto"/>
        <w:contextualSpacing/>
        <w:rPr>
          <w:rFonts w:cstheme="minorHAnsi"/>
          <w:sz w:val="24"/>
          <w:szCs w:val="24"/>
        </w:rPr>
      </w:pPr>
      <w:r w:rsidRPr="003B1004">
        <w:rPr>
          <w:rFonts w:cstheme="minorHAnsi"/>
          <w:sz w:val="24"/>
          <w:szCs w:val="24"/>
        </w:rPr>
        <w:t xml:space="preserve">Predsjednica Željka </w:t>
      </w:r>
      <w:proofErr w:type="spellStart"/>
      <w:r w:rsidRPr="003B1004">
        <w:rPr>
          <w:rFonts w:cstheme="minorHAnsi"/>
          <w:sz w:val="24"/>
          <w:szCs w:val="24"/>
        </w:rPr>
        <w:t>Jarec</w:t>
      </w:r>
      <w:proofErr w:type="spellEnd"/>
      <w:r w:rsidRPr="003B1004">
        <w:rPr>
          <w:rFonts w:cstheme="minorHAnsi"/>
          <w:sz w:val="24"/>
          <w:szCs w:val="24"/>
        </w:rPr>
        <w:t xml:space="preserve"> </w:t>
      </w:r>
      <w:proofErr w:type="spellStart"/>
      <w:r w:rsidRPr="003B1004">
        <w:rPr>
          <w:rFonts w:cstheme="minorHAnsi"/>
          <w:sz w:val="24"/>
          <w:szCs w:val="24"/>
        </w:rPr>
        <w:t>Bukal</w:t>
      </w:r>
      <w:proofErr w:type="spellEnd"/>
      <w:r w:rsidRPr="003B1004">
        <w:rPr>
          <w:rFonts w:cstheme="minorHAnsi"/>
          <w:sz w:val="24"/>
          <w:szCs w:val="24"/>
        </w:rPr>
        <w:t xml:space="preserve"> </w:t>
      </w:r>
      <w:r>
        <w:rPr>
          <w:rFonts w:cstheme="minorHAnsi"/>
          <w:sz w:val="24"/>
          <w:szCs w:val="24"/>
        </w:rPr>
        <w:t>predsta</w:t>
      </w:r>
      <w:r w:rsidR="00C242ED">
        <w:rPr>
          <w:rFonts w:cstheme="minorHAnsi"/>
          <w:sz w:val="24"/>
          <w:szCs w:val="24"/>
        </w:rPr>
        <w:t>vlja Plan i program rada za 2023</w:t>
      </w:r>
      <w:r>
        <w:rPr>
          <w:rFonts w:cstheme="minorHAnsi"/>
          <w:sz w:val="24"/>
          <w:szCs w:val="24"/>
        </w:rPr>
        <w:t xml:space="preserve"> godinu, otvara raspravu i daje Plan i program rada na glasanje. </w:t>
      </w:r>
      <w:r w:rsidR="00DF4942">
        <w:rPr>
          <w:rFonts w:cstheme="minorHAnsi"/>
          <w:sz w:val="24"/>
          <w:szCs w:val="24"/>
        </w:rPr>
        <w:t>Plan i program rada</w:t>
      </w:r>
      <w:r>
        <w:rPr>
          <w:rFonts w:cstheme="minorHAnsi"/>
          <w:sz w:val="24"/>
          <w:szCs w:val="24"/>
        </w:rPr>
        <w:t xml:space="preserve"> za </w:t>
      </w:r>
      <w:r w:rsidR="00164F78">
        <w:rPr>
          <w:rFonts w:cstheme="minorHAnsi"/>
          <w:sz w:val="24"/>
          <w:szCs w:val="24"/>
        </w:rPr>
        <w:t>2023</w:t>
      </w:r>
      <w:r>
        <w:rPr>
          <w:rFonts w:cstheme="minorHAnsi"/>
          <w:sz w:val="24"/>
          <w:szCs w:val="24"/>
        </w:rPr>
        <w:t xml:space="preserve"> godinu  jednoglasno prihvaćen.</w:t>
      </w:r>
    </w:p>
    <w:p w:rsidR="00B917DC" w:rsidRDefault="00B917DC" w:rsidP="00B917DC">
      <w:pPr>
        <w:spacing w:after="200" w:line="276" w:lineRule="auto"/>
        <w:contextualSpacing/>
        <w:rPr>
          <w:rFonts w:cstheme="minorHAnsi"/>
          <w:sz w:val="24"/>
          <w:szCs w:val="24"/>
        </w:rPr>
      </w:pPr>
    </w:p>
    <w:p w:rsidR="00B917DC" w:rsidRDefault="00B917DC" w:rsidP="00B76228">
      <w:pPr>
        <w:spacing w:after="200" w:line="276" w:lineRule="auto"/>
        <w:contextualSpacing/>
        <w:jc w:val="center"/>
        <w:rPr>
          <w:rFonts w:cstheme="minorHAnsi"/>
          <w:sz w:val="24"/>
          <w:szCs w:val="24"/>
        </w:rPr>
      </w:pPr>
    </w:p>
    <w:p w:rsidR="00B917DC" w:rsidRDefault="00B917DC" w:rsidP="00B76228">
      <w:pPr>
        <w:spacing w:after="200" w:line="276" w:lineRule="auto"/>
        <w:contextualSpacing/>
        <w:jc w:val="center"/>
        <w:rPr>
          <w:rFonts w:cstheme="minorHAnsi"/>
          <w:sz w:val="24"/>
          <w:szCs w:val="24"/>
        </w:rPr>
      </w:pPr>
    </w:p>
    <w:p w:rsidR="00DF4942" w:rsidRDefault="00DF4942" w:rsidP="00DF4942">
      <w:pPr>
        <w:spacing w:after="200" w:line="276" w:lineRule="auto"/>
        <w:contextualSpacing/>
        <w:jc w:val="center"/>
        <w:rPr>
          <w:rFonts w:cstheme="minorHAnsi"/>
          <w:sz w:val="24"/>
          <w:szCs w:val="24"/>
        </w:rPr>
      </w:pPr>
      <w:r>
        <w:rPr>
          <w:rFonts w:cstheme="minorHAnsi"/>
          <w:sz w:val="24"/>
          <w:szCs w:val="24"/>
        </w:rPr>
        <w:t>A6.</w:t>
      </w:r>
    </w:p>
    <w:p w:rsidR="00DF4942" w:rsidRDefault="00DF4942" w:rsidP="00DF4942">
      <w:pPr>
        <w:spacing w:after="200" w:line="276" w:lineRule="auto"/>
        <w:contextualSpacing/>
        <w:jc w:val="both"/>
        <w:rPr>
          <w:rFonts w:cstheme="minorHAnsi"/>
          <w:sz w:val="24"/>
          <w:szCs w:val="24"/>
        </w:rPr>
      </w:pPr>
      <w:r w:rsidRPr="003B1004">
        <w:rPr>
          <w:rFonts w:cstheme="minorHAnsi"/>
          <w:sz w:val="24"/>
          <w:szCs w:val="24"/>
        </w:rPr>
        <w:t xml:space="preserve">Predsjednica Željka </w:t>
      </w:r>
      <w:proofErr w:type="spellStart"/>
      <w:r w:rsidRPr="003B1004">
        <w:rPr>
          <w:rFonts w:cstheme="minorHAnsi"/>
          <w:sz w:val="24"/>
          <w:szCs w:val="24"/>
        </w:rPr>
        <w:t>Jarec</w:t>
      </w:r>
      <w:proofErr w:type="spellEnd"/>
      <w:r w:rsidRPr="003B1004">
        <w:rPr>
          <w:rFonts w:cstheme="minorHAnsi"/>
          <w:sz w:val="24"/>
          <w:szCs w:val="24"/>
        </w:rPr>
        <w:t xml:space="preserve"> </w:t>
      </w:r>
      <w:proofErr w:type="spellStart"/>
      <w:r w:rsidRPr="003B1004">
        <w:rPr>
          <w:rFonts w:cstheme="minorHAnsi"/>
          <w:sz w:val="24"/>
          <w:szCs w:val="24"/>
        </w:rPr>
        <w:t>Bukal</w:t>
      </w:r>
      <w:proofErr w:type="spellEnd"/>
      <w:r>
        <w:rPr>
          <w:rFonts w:cstheme="minorHAnsi"/>
          <w:sz w:val="24"/>
          <w:szCs w:val="24"/>
        </w:rPr>
        <w:t xml:space="preserve"> otvara Gospodin </w:t>
      </w:r>
      <w:proofErr w:type="spellStart"/>
      <w:r>
        <w:rPr>
          <w:rFonts w:cstheme="minorHAnsi"/>
          <w:sz w:val="24"/>
          <w:szCs w:val="24"/>
        </w:rPr>
        <w:t>Antolković</w:t>
      </w:r>
      <w:proofErr w:type="spellEnd"/>
      <w:r>
        <w:rPr>
          <w:rFonts w:cstheme="minorHAnsi"/>
          <w:sz w:val="24"/>
          <w:szCs w:val="24"/>
        </w:rPr>
        <w:t xml:space="preserve"> predstavnik NK  CROATIJE HRASTJE postavlja pitanje u svezi </w:t>
      </w:r>
      <w:r w:rsidR="00502216">
        <w:rPr>
          <w:rFonts w:cstheme="minorHAnsi"/>
          <w:sz w:val="24"/>
          <w:szCs w:val="24"/>
        </w:rPr>
        <w:t xml:space="preserve"> načina podjele sredstava za  sportske </w:t>
      </w:r>
      <w:r w:rsidR="00502216">
        <w:rPr>
          <w:rFonts w:cstheme="minorHAnsi"/>
          <w:sz w:val="24"/>
          <w:szCs w:val="24"/>
        </w:rPr>
        <w:lastRenderedPageBreak/>
        <w:t xml:space="preserve">manifestacije,specifične programe i  </w:t>
      </w:r>
      <w:proofErr w:type="spellStart"/>
      <w:r w:rsidR="00502216">
        <w:rPr>
          <w:rFonts w:cstheme="minorHAnsi"/>
          <w:sz w:val="24"/>
          <w:szCs w:val="24"/>
        </w:rPr>
        <w:t>i</w:t>
      </w:r>
      <w:proofErr w:type="spellEnd"/>
      <w:r w:rsidR="00502216">
        <w:rPr>
          <w:rFonts w:cstheme="minorHAnsi"/>
          <w:sz w:val="24"/>
          <w:szCs w:val="24"/>
        </w:rPr>
        <w:t xml:space="preserve"> službena natjecanja po kojim kriterijima će se sredstva raspoređivati,te postavlja pitanje zašto klubovi sami ne financiraju takove troškove. Predstavnici prozvanih klubova gospo</w:t>
      </w:r>
      <w:r w:rsidR="001937EA">
        <w:rPr>
          <w:rFonts w:cstheme="minorHAnsi"/>
          <w:sz w:val="24"/>
          <w:szCs w:val="24"/>
        </w:rPr>
        <w:t xml:space="preserve">din </w:t>
      </w:r>
      <w:proofErr w:type="spellStart"/>
      <w:r w:rsidR="001937EA">
        <w:rPr>
          <w:rFonts w:cstheme="minorHAnsi"/>
          <w:sz w:val="24"/>
          <w:szCs w:val="24"/>
        </w:rPr>
        <w:t>Buzjak</w:t>
      </w:r>
      <w:proofErr w:type="spellEnd"/>
      <w:r w:rsidR="001937EA">
        <w:rPr>
          <w:rFonts w:cstheme="minorHAnsi"/>
          <w:sz w:val="24"/>
          <w:szCs w:val="24"/>
        </w:rPr>
        <w:t xml:space="preserve"> i gospo . </w:t>
      </w:r>
      <w:bookmarkStart w:id="1" w:name="_GoBack"/>
      <w:bookmarkEnd w:id="1"/>
      <w:proofErr w:type="spellStart"/>
      <w:r w:rsidR="00502216">
        <w:rPr>
          <w:rFonts w:cstheme="minorHAnsi"/>
          <w:sz w:val="24"/>
          <w:szCs w:val="24"/>
        </w:rPr>
        <w:t>Madžarac</w:t>
      </w:r>
      <w:proofErr w:type="spellEnd"/>
      <w:r w:rsidR="00502216">
        <w:rPr>
          <w:rFonts w:cstheme="minorHAnsi"/>
          <w:sz w:val="24"/>
          <w:szCs w:val="24"/>
        </w:rPr>
        <w:t xml:space="preserve">  objašnjavaju način odlaska i financiranja tih obveznih natjecanja za koje su troškovi jako veliki. Tajnica Kralj objašnjava da će za manifestacije ove godine biti napravljeni kriteriji i raspisan natječaj i na taj način će se provesti financiranje ove godine.</w:t>
      </w:r>
      <w:r w:rsidR="00B25AA2">
        <w:rPr>
          <w:rFonts w:cstheme="minorHAnsi"/>
          <w:sz w:val="24"/>
          <w:szCs w:val="24"/>
        </w:rPr>
        <w:t xml:space="preserve"> Postavlja se pitanje osiguranja sportaša o kojem je bila riječ na prošloj  Skupštini, Predsjednica </w:t>
      </w:r>
      <w:proofErr w:type="spellStart"/>
      <w:r w:rsidR="00B25AA2">
        <w:rPr>
          <w:rFonts w:cstheme="minorHAnsi"/>
          <w:sz w:val="24"/>
          <w:szCs w:val="24"/>
        </w:rPr>
        <w:t>Jarec</w:t>
      </w:r>
      <w:proofErr w:type="spellEnd"/>
      <w:r w:rsidR="00B25AA2">
        <w:rPr>
          <w:rFonts w:cstheme="minorHAnsi"/>
          <w:sz w:val="24"/>
          <w:szCs w:val="24"/>
        </w:rPr>
        <w:t xml:space="preserve"> </w:t>
      </w:r>
      <w:proofErr w:type="spellStart"/>
      <w:r w:rsidR="00B25AA2">
        <w:rPr>
          <w:rFonts w:cstheme="minorHAnsi"/>
          <w:sz w:val="24"/>
          <w:szCs w:val="24"/>
        </w:rPr>
        <w:t>Bukal</w:t>
      </w:r>
      <w:proofErr w:type="spellEnd"/>
      <w:r w:rsidR="00B25AA2">
        <w:rPr>
          <w:rFonts w:cstheme="minorHAnsi"/>
          <w:sz w:val="24"/>
          <w:szCs w:val="24"/>
        </w:rPr>
        <w:t xml:space="preserve"> izvještava prisutne o tom problemu, jer niti jedno osiguranje nije dalo željenu ponudu koja bi pokrila troškove liječenja i pregleda ozlijeđenog sportaša i brzinu pregleda,zbog toga se predlaže osiguravanje vlastitih sredstava i specifičnih programa za pokrivanje tih troškova .Troškovi bi bili pokriveni ako se igrač ozlijedi na treningu ili utakmici. Postavlja se pitanje kako ćemo znati dali je to istina, prisutni su se složili da se u tom slučaju uzme izjava trenera  o istinitosti tih podataka.</w:t>
      </w:r>
      <w:r w:rsidR="000B1A24">
        <w:rPr>
          <w:rFonts w:cstheme="minorHAnsi"/>
          <w:sz w:val="24"/>
          <w:szCs w:val="24"/>
        </w:rPr>
        <w:t xml:space="preserve"> Postavlja se pitanje odgovorne osobe za dvoranu i oko nje. Gradonačelnik odgovara da će to pitanje biti riješeno slijedeće godine zapošljavanjem još jednog domara. Gospodin </w:t>
      </w:r>
      <w:proofErr w:type="spellStart"/>
      <w:r w:rsidR="000B1A24">
        <w:rPr>
          <w:rFonts w:cstheme="minorHAnsi"/>
          <w:sz w:val="24"/>
          <w:szCs w:val="24"/>
        </w:rPr>
        <w:t>Antolković</w:t>
      </w:r>
      <w:proofErr w:type="spellEnd"/>
      <w:r w:rsidR="00B25AA2">
        <w:rPr>
          <w:rFonts w:cstheme="minorHAnsi"/>
          <w:sz w:val="24"/>
          <w:szCs w:val="24"/>
        </w:rPr>
        <w:t xml:space="preserve"> </w:t>
      </w:r>
      <w:r w:rsidR="000B1A24">
        <w:rPr>
          <w:rFonts w:cstheme="minorHAnsi"/>
          <w:sz w:val="24"/>
          <w:szCs w:val="24"/>
        </w:rPr>
        <w:t>kritizira nedolazak na Skupštinu uvijek istih ljudi sa čime se slažu i ostali prisutni.</w:t>
      </w:r>
    </w:p>
    <w:p w:rsidR="00DF4942" w:rsidRDefault="00DF4942" w:rsidP="00DF4942">
      <w:pPr>
        <w:spacing w:after="200" w:line="276" w:lineRule="auto"/>
        <w:contextualSpacing/>
        <w:jc w:val="center"/>
        <w:rPr>
          <w:rFonts w:cstheme="minorHAnsi"/>
          <w:bCs/>
          <w:sz w:val="24"/>
          <w:szCs w:val="24"/>
          <w:u w:val="single"/>
        </w:rPr>
      </w:pPr>
    </w:p>
    <w:p w:rsidR="000B1A24" w:rsidRDefault="000B1A24" w:rsidP="00DF4942">
      <w:pPr>
        <w:spacing w:after="200" w:line="276" w:lineRule="auto"/>
        <w:contextualSpacing/>
        <w:jc w:val="center"/>
        <w:rPr>
          <w:rFonts w:cstheme="minorHAnsi"/>
          <w:bCs/>
          <w:sz w:val="24"/>
          <w:szCs w:val="24"/>
          <w:u w:val="single"/>
        </w:rPr>
      </w:pPr>
    </w:p>
    <w:p w:rsidR="000B1A24" w:rsidRDefault="000B1A24" w:rsidP="00DF4942">
      <w:pPr>
        <w:spacing w:after="200" w:line="276" w:lineRule="auto"/>
        <w:contextualSpacing/>
        <w:jc w:val="center"/>
        <w:rPr>
          <w:rFonts w:cstheme="minorHAnsi"/>
          <w:bCs/>
          <w:sz w:val="24"/>
          <w:szCs w:val="24"/>
          <w:u w:val="single"/>
        </w:rPr>
      </w:pPr>
    </w:p>
    <w:p w:rsidR="000B1A24" w:rsidRDefault="000B1A24" w:rsidP="00DF4942">
      <w:pPr>
        <w:spacing w:after="200" w:line="276" w:lineRule="auto"/>
        <w:contextualSpacing/>
        <w:jc w:val="center"/>
        <w:rPr>
          <w:rFonts w:cstheme="minorHAnsi"/>
          <w:bCs/>
          <w:sz w:val="24"/>
          <w:szCs w:val="24"/>
          <w:u w:val="single"/>
        </w:rPr>
      </w:pPr>
    </w:p>
    <w:p w:rsidR="000B1A24" w:rsidRDefault="000B1A24" w:rsidP="00DF4942">
      <w:pPr>
        <w:spacing w:after="200" w:line="276" w:lineRule="auto"/>
        <w:contextualSpacing/>
        <w:jc w:val="center"/>
        <w:rPr>
          <w:rFonts w:cstheme="minorHAnsi"/>
          <w:bCs/>
          <w:sz w:val="24"/>
          <w:szCs w:val="24"/>
          <w:u w:val="single"/>
        </w:rPr>
      </w:pPr>
    </w:p>
    <w:p w:rsidR="000B1A24" w:rsidRDefault="000B1A24" w:rsidP="00DF4942">
      <w:pPr>
        <w:spacing w:after="200" w:line="276" w:lineRule="auto"/>
        <w:contextualSpacing/>
        <w:jc w:val="center"/>
        <w:rPr>
          <w:rFonts w:cstheme="minorHAnsi"/>
          <w:bCs/>
          <w:sz w:val="24"/>
          <w:szCs w:val="24"/>
          <w:u w:val="single"/>
        </w:rPr>
      </w:pPr>
    </w:p>
    <w:p w:rsidR="000B1A24" w:rsidRDefault="000B1A24" w:rsidP="00DF4942">
      <w:pPr>
        <w:spacing w:after="200" w:line="276" w:lineRule="auto"/>
        <w:contextualSpacing/>
        <w:jc w:val="center"/>
        <w:rPr>
          <w:rFonts w:cstheme="minorHAnsi"/>
          <w:bCs/>
          <w:sz w:val="24"/>
          <w:szCs w:val="24"/>
          <w:u w:val="single"/>
        </w:rPr>
      </w:pPr>
    </w:p>
    <w:p w:rsidR="000B1A24" w:rsidRPr="003B1004" w:rsidRDefault="000B1A24" w:rsidP="00DF4942">
      <w:pPr>
        <w:spacing w:after="200" w:line="276" w:lineRule="auto"/>
        <w:contextualSpacing/>
        <w:jc w:val="center"/>
        <w:rPr>
          <w:rFonts w:cstheme="minorHAnsi"/>
          <w:bCs/>
          <w:sz w:val="24"/>
          <w:szCs w:val="24"/>
          <w:u w:val="single"/>
        </w:rPr>
      </w:pPr>
    </w:p>
    <w:p w:rsidR="002D4140" w:rsidRPr="00D45552" w:rsidRDefault="002D4140" w:rsidP="002D4140">
      <w:pPr>
        <w:jc w:val="both"/>
        <w:rPr>
          <w:rFonts w:cstheme="minorHAnsi"/>
          <w:sz w:val="24"/>
          <w:szCs w:val="24"/>
        </w:rPr>
      </w:pPr>
      <w:r w:rsidRPr="00F8237D">
        <w:rPr>
          <w:rFonts w:cstheme="minorHAnsi"/>
          <w:sz w:val="24"/>
          <w:szCs w:val="24"/>
        </w:rPr>
        <w:t>Ovjerovitelji zapisnika</w:t>
      </w:r>
      <w:r w:rsidRPr="00D45552">
        <w:rPr>
          <w:rFonts w:cstheme="minorHAnsi"/>
          <w:sz w:val="24"/>
          <w:szCs w:val="24"/>
        </w:rPr>
        <w:t>:</w:t>
      </w:r>
    </w:p>
    <w:p w:rsidR="002D4140" w:rsidRPr="00D45552" w:rsidRDefault="002D4140" w:rsidP="002D4140">
      <w:pPr>
        <w:jc w:val="both"/>
        <w:rPr>
          <w:rFonts w:cstheme="minorHAnsi"/>
          <w:sz w:val="24"/>
          <w:szCs w:val="24"/>
        </w:rPr>
      </w:pPr>
      <w:r w:rsidRPr="00D45552">
        <w:rPr>
          <w:rFonts w:cstheme="minorHAnsi"/>
          <w:sz w:val="24"/>
          <w:szCs w:val="24"/>
        </w:rPr>
        <w:t>Mijo Stipić_______________</w:t>
      </w:r>
    </w:p>
    <w:p w:rsidR="002D4140" w:rsidRPr="00D45552" w:rsidRDefault="003945E0" w:rsidP="002D4140">
      <w:pPr>
        <w:jc w:val="both"/>
        <w:rPr>
          <w:rFonts w:cstheme="minorHAnsi"/>
          <w:sz w:val="24"/>
          <w:szCs w:val="24"/>
        </w:rPr>
      </w:pPr>
      <w:r>
        <w:rPr>
          <w:rFonts w:cstheme="minorHAnsi"/>
          <w:sz w:val="24"/>
          <w:szCs w:val="24"/>
        </w:rPr>
        <w:t xml:space="preserve">Igor </w:t>
      </w:r>
      <w:proofErr w:type="spellStart"/>
      <w:r>
        <w:rPr>
          <w:rFonts w:cstheme="minorHAnsi"/>
          <w:sz w:val="24"/>
          <w:szCs w:val="24"/>
        </w:rPr>
        <w:t>Buzjak</w:t>
      </w:r>
      <w:proofErr w:type="spellEnd"/>
      <w:r w:rsidR="002D4140" w:rsidRPr="00D45552">
        <w:rPr>
          <w:rFonts w:cstheme="minorHAnsi"/>
          <w:sz w:val="24"/>
          <w:szCs w:val="24"/>
        </w:rPr>
        <w:t>_______________</w:t>
      </w:r>
    </w:p>
    <w:p w:rsidR="002D4140" w:rsidRPr="00D45552" w:rsidRDefault="002D4140" w:rsidP="002D4140">
      <w:pPr>
        <w:jc w:val="both"/>
        <w:rPr>
          <w:rFonts w:cstheme="minorHAnsi"/>
          <w:b/>
          <w:sz w:val="24"/>
          <w:szCs w:val="24"/>
        </w:rPr>
      </w:pPr>
      <w:r w:rsidRPr="00D45552">
        <w:rPr>
          <w:rFonts w:cstheme="minorHAnsi"/>
          <w:sz w:val="24"/>
          <w:szCs w:val="24"/>
        </w:rPr>
        <w:tab/>
      </w:r>
      <w:r w:rsidRPr="00D45552">
        <w:rPr>
          <w:rFonts w:cstheme="minorHAnsi"/>
          <w:sz w:val="24"/>
          <w:szCs w:val="24"/>
        </w:rPr>
        <w:tab/>
      </w:r>
      <w:r w:rsidRPr="00D45552">
        <w:rPr>
          <w:rFonts w:cstheme="minorHAnsi"/>
          <w:sz w:val="24"/>
          <w:szCs w:val="24"/>
        </w:rPr>
        <w:tab/>
      </w:r>
      <w:r w:rsidRPr="00D45552">
        <w:rPr>
          <w:rFonts w:cstheme="minorHAnsi"/>
          <w:sz w:val="24"/>
          <w:szCs w:val="24"/>
        </w:rPr>
        <w:tab/>
      </w:r>
      <w:r w:rsidRPr="00D45552">
        <w:rPr>
          <w:rFonts w:cstheme="minorHAnsi"/>
          <w:sz w:val="24"/>
          <w:szCs w:val="24"/>
        </w:rPr>
        <w:tab/>
      </w:r>
      <w:r w:rsidRPr="00D45552">
        <w:rPr>
          <w:rFonts w:cstheme="minorHAnsi"/>
          <w:sz w:val="24"/>
          <w:szCs w:val="24"/>
        </w:rPr>
        <w:tab/>
      </w:r>
      <w:r w:rsidRPr="00D45552">
        <w:rPr>
          <w:rFonts w:cstheme="minorHAnsi"/>
          <w:sz w:val="24"/>
          <w:szCs w:val="24"/>
        </w:rPr>
        <w:tab/>
      </w:r>
      <w:r w:rsidRPr="00D45552">
        <w:rPr>
          <w:rFonts w:cstheme="minorHAnsi"/>
          <w:sz w:val="24"/>
          <w:szCs w:val="24"/>
        </w:rPr>
        <w:tab/>
      </w:r>
      <w:r w:rsidRPr="00D45552">
        <w:rPr>
          <w:rFonts w:cstheme="minorHAnsi"/>
          <w:b/>
          <w:sz w:val="24"/>
          <w:szCs w:val="24"/>
        </w:rPr>
        <w:t xml:space="preserve">                       PREDSJEDNICA</w:t>
      </w:r>
    </w:p>
    <w:p w:rsidR="002D4140" w:rsidRPr="00D45552" w:rsidRDefault="002D4140" w:rsidP="002D4140">
      <w:pPr>
        <w:jc w:val="both"/>
        <w:rPr>
          <w:rFonts w:cstheme="minorHAnsi"/>
          <w:b/>
          <w:sz w:val="24"/>
          <w:szCs w:val="24"/>
        </w:rPr>
      </w:pPr>
      <w:r w:rsidRPr="00D45552">
        <w:rPr>
          <w:rFonts w:cstheme="minorHAnsi"/>
          <w:b/>
          <w:sz w:val="24"/>
          <w:szCs w:val="24"/>
        </w:rPr>
        <w:tab/>
      </w:r>
      <w:r w:rsidRPr="00D45552">
        <w:rPr>
          <w:rFonts w:cstheme="minorHAnsi"/>
          <w:b/>
          <w:sz w:val="24"/>
          <w:szCs w:val="24"/>
        </w:rPr>
        <w:tab/>
      </w:r>
      <w:r w:rsidRPr="00D45552">
        <w:rPr>
          <w:rFonts w:cstheme="minorHAnsi"/>
          <w:b/>
          <w:sz w:val="24"/>
          <w:szCs w:val="24"/>
        </w:rPr>
        <w:tab/>
      </w:r>
      <w:r w:rsidRPr="00D45552">
        <w:rPr>
          <w:rFonts w:cstheme="minorHAnsi"/>
          <w:b/>
          <w:sz w:val="24"/>
          <w:szCs w:val="24"/>
        </w:rPr>
        <w:tab/>
      </w:r>
      <w:r w:rsidRPr="00D45552">
        <w:rPr>
          <w:rFonts w:cstheme="minorHAnsi"/>
          <w:b/>
          <w:sz w:val="24"/>
          <w:szCs w:val="24"/>
        </w:rPr>
        <w:tab/>
      </w:r>
      <w:r w:rsidRPr="00D45552">
        <w:rPr>
          <w:rFonts w:cstheme="minorHAnsi"/>
          <w:b/>
          <w:sz w:val="24"/>
          <w:szCs w:val="24"/>
        </w:rPr>
        <w:tab/>
      </w:r>
      <w:r w:rsidRPr="00D45552">
        <w:rPr>
          <w:rFonts w:cstheme="minorHAnsi"/>
          <w:b/>
          <w:sz w:val="24"/>
          <w:szCs w:val="24"/>
        </w:rPr>
        <w:tab/>
      </w:r>
      <w:r w:rsidRPr="00D45552">
        <w:rPr>
          <w:rFonts w:cstheme="minorHAnsi"/>
          <w:b/>
          <w:sz w:val="24"/>
          <w:szCs w:val="24"/>
        </w:rPr>
        <w:tab/>
        <w:t xml:space="preserve">                     Željka </w:t>
      </w:r>
      <w:proofErr w:type="spellStart"/>
      <w:r w:rsidRPr="00D45552">
        <w:rPr>
          <w:rFonts w:cstheme="minorHAnsi"/>
          <w:b/>
          <w:sz w:val="24"/>
          <w:szCs w:val="24"/>
        </w:rPr>
        <w:t>Jarec</w:t>
      </w:r>
      <w:proofErr w:type="spellEnd"/>
      <w:r w:rsidRPr="00D45552">
        <w:rPr>
          <w:rFonts w:cstheme="minorHAnsi"/>
          <w:b/>
          <w:sz w:val="24"/>
          <w:szCs w:val="24"/>
        </w:rPr>
        <w:t xml:space="preserve"> </w:t>
      </w:r>
      <w:proofErr w:type="spellStart"/>
      <w:r w:rsidRPr="00D45552">
        <w:rPr>
          <w:rFonts w:cstheme="minorHAnsi"/>
          <w:b/>
          <w:sz w:val="24"/>
          <w:szCs w:val="24"/>
        </w:rPr>
        <w:t>Bukal</w:t>
      </w:r>
      <w:proofErr w:type="spellEnd"/>
    </w:p>
    <w:p w:rsidR="002D4140" w:rsidRPr="00D45552" w:rsidRDefault="002D4140" w:rsidP="002D4140">
      <w:pPr>
        <w:jc w:val="both"/>
        <w:rPr>
          <w:rFonts w:cstheme="minorHAnsi"/>
          <w:sz w:val="24"/>
          <w:szCs w:val="24"/>
        </w:rPr>
      </w:pPr>
    </w:p>
    <w:p w:rsidR="00CC5A72" w:rsidRDefault="00CC5A72" w:rsidP="00CC5A72">
      <w:pPr>
        <w:ind w:firstLine="708"/>
        <w:rPr>
          <w:sz w:val="20"/>
          <w:szCs w:val="20"/>
        </w:rPr>
      </w:pPr>
    </w:p>
    <w:p w:rsidR="00A96379" w:rsidRDefault="00A96379" w:rsidP="00CC5A72">
      <w:pPr>
        <w:ind w:firstLine="708"/>
        <w:rPr>
          <w:sz w:val="20"/>
          <w:szCs w:val="20"/>
        </w:rPr>
      </w:pPr>
    </w:p>
    <w:p w:rsidR="00A96379" w:rsidRDefault="00A96379" w:rsidP="00CC5A72">
      <w:pPr>
        <w:ind w:firstLine="708"/>
        <w:rPr>
          <w:sz w:val="20"/>
          <w:szCs w:val="20"/>
        </w:rPr>
      </w:pPr>
    </w:p>
    <w:sectPr w:rsidR="00A9637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E44" w:rsidRDefault="00342E44">
      <w:pPr>
        <w:spacing w:after="0" w:line="240" w:lineRule="auto"/>
      </w:pPr>
      <w:r>
        <w:separator/>
      </w:r>
    </w:p>
  </w:endnote>
  <w:endnote w:type="continuationSeparator" w:id="0">
    <w:p w:rsidR="00342E44" w:rsidRDefault="00342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429" w:rsidRPr="008B3B8B" w:rsidRDefault="002D4140" w:rsidP="00DE6429">
    <w:pPr>
      <w:pStyle w:val="Podnoje"/>
      <w:jc w:val="center"/>
      <w:rPr>
        <w:b/>
        <w:color w:val="7F7F7F" w:themeColor="text1" w:themeTint="80"/>
        <w:sz w:val="20"/>
        <w:szCs w:val="20"/>
      </w:rPr>
    </w:pPr>
    <w:r w:rsidRPr="008B3B8B">
      <w:rPr>
        <w:b/>
        <w:color w:val="7F7F7F" w:themeColor="text1" w:themeTint="80"/>
        <w:sz w:val="20"/>
        <w:szCs w:val="20"/>
      </w:rPr>
      <w:t>Zajednica sportskih udruga Grada Svetog Ivana Zeline</w:t>
    </w:r>
  </w:p>
  <w:p w:rsidR="00DE6429" w:rsidRPr="008B3B8B" w:rsidRDefault="002D4140" w:rsidP="00DE6429">
    <w:pPr>
      <w:pStyle w:val="Podnoje"/>
      <w:jc w:val="center"/>
      <w:rPr>
        <w:color w:val="7F7F7F" w:themeColor="text1" w:themeTint="80"/>
        <w:sz w:val="20"/>
        <w:szCs w:val="20"/>
      </w:rPr>
    </w:pPr>
    <w:r w:rsidRPr="008B3B8B">
      <w:rPr>
        <w:color w:val="7F7F7F" w:themeColor="text1" w:themeTint="80"/>
        <w:sz w:val="20"/>
        <w:szCs w:val="20"/>
      </w:rPr>
      <w:t>Trg kardinala Alojzija Stepinca 1, Sveti Ivan Zelina | IBAN: HR125700091100181675</w:t>
    </w:r>
  </w:p>
  <w:p w:rsidR="00DE6429" w:rsidRPr="008B3B8B" w:rsidRDefault="002D4140" w:rsidP="00DE6429">
    <w:pPr>
      <w:pStyle w:val="Podnoje"/>
      <w:jc w:val="center"/>
      <w:rPr>
        <w:color w:val="7F7F7F" w:themeColor="text1" w:themeTint="80"/>
        <w:sz w:val="20"/>
        <w:szCs w:val="20"/>
      </w:rPr>
    </w:pPr>
    <w:proofErr w:type="spellStart"/>
    <w:r w:rsidRPr="008B3B8B">
      <w:rPr>
        <w:color w:val="7F7F7F" w:themeColor="text1" w:themeTint="80"/>
        <w:sz w:val="20"/>
        <w:szCs w:val="20"/>
      </w:rPr>
      <w:t>zsuzelinasport</w:t>
    </w:r>
    <w:proofErr w:type="spellEnd"/>
    <w:r w:rsidRPr="008B3B8B">
      <w:rPr>
        <w:color w:val="7F7F7F" w:themeColor="text1" w:themeTint="80"/>
        <w:sz w:val="20"/>
        <w:szCs w:val="20"/>
      </w:rPr>
      <w:t>@gmail.com | www.zelina.hr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E44" w:rsidRDefault="00342E44">
      <w:pPr>
        <w:spacing w:after="0" w:line="240" w:lineRule="auto"/>
      </w:pPr>
      <w:r>
        <w:separator/>
      </w:r>
    </w:p>
  </w:footnote>
  <w:footnote w:type="continuationSeparator" w:id="0">
    <w:p w:rsidR="00342E44" w:rsidRDefault="00342E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429" w:rsidRDefault="002D4140" w:rsidP="00DE6429">
    <w:pPr>
      <w:pStyle w:val="Zaglavlje"/>
      <w:jc w:val="center"/>
    </w:pPr>
    <w:r>
      <w:rPr>
        <w:noProof/>
        <w:lang w:eastAsia="hr-HR"/>
      </w:rPr>
      <w:drawing>
        <wp:inline distT="0" distB="0" distL="0" distR="0" wp14:anchorId="6C69ACA0" wp14:editId="2D1071FC">
          <wp:extent cx="3933198" cy="1023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jednica-logo-memo.png"/>
                  <pic:cNvPicPr/>
                </pic:nvPicPr>
                <pic:blipFill>
                  <a:blip r:embed="rId1">
                    <a:extLst>
                      <a:ext uri="{28A0092B-C50C-407E-A947-70E740481C1C}">
                        <a14:useLocalDpi xmlns:a14="http://schemas.microsoft.com/office/drawing/2010/main" val="0"/>
                      </a:ext>
                    </a:extLst>
                  </a:blip>
                  <a:stretch>
                    <a:fillRect/>
                  </a:stretch>
                </pic:blipFill>
                <pic:spPr>
                  <a:xfrm>
                    <a:off x="0" y="0"/>
                    <a:ext cx="3947363" cy="102730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37CE8"/>
    <w:multiLevelType w:val="hybridMultilevel"/>
    <w:tmpl w:val="0BB0DF84"/>
    <w:lvl w:ilvl="0" w:tplc="5394CD0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32FD5744"/>
    <w:multiLevelType w:val="hybridMultilevel"/>
    <w:tmpl w:val="797018C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3EE4659B"/>
    <w:multiLevelType w:val="hybridMultilevel"/>
    <w:tmpl w:val="6E005AA2"/>
    <w:lvl w:ilvl="0" w:tplc="89363DCE">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6BEB72F4"/>
    <w:multiLevelType w:val="hybridMultilevel"/>
    <w:tmpl w:val="C76626C4"/>
    <w:lvl w:ilvl="0" w:tplc="89363DCE">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140"/>
    <w:rsid w:val="0005424A"/>
    <w:rsid w:val="000B1A24"/>
    <w:rsid w:val="000C0E6A"/>
    <w:rsid w:val="00107F54"/>
    <w:rsid w:val="001351B2"/>
    <w:rsid w:val="00164F78"/>
    <w:rsid w:val="001937EA"/>
    <w:rsid w:val="001D2073"/>
    <w:rsid w:val="002D4140"/>
    <w:rsid w:val="00342E44"/>
    <w:rsid w:val="00381DAC"/>
    <w:rsid w:val="003945E0"/>
    <w:rsid w:val="003B1004"/>
    <w:rsid w:val="00464D7E"/>
    <w:rsid w:val="00502216"/>
    <w:rsid w:val="00502D87"/>
    <w:rsid w:val="005A25F3"/>
    <w:rsid w:val="00605CD5"/>
    <w:rsid w:val="00614D2E"/>
    <w:rsid w:val="006268BC"/>
    <w:rsid w:val="006B7DCB"/>
    <w:rsid w:val="00702813"/>
    <w:rsid w:val="007705A2"/>
    <w:rsid w:val="007726C9"/>
    <w:rsid w:val="00822AD3"/>
    <w:rsid w:val="008442CF"/>
    <w:rsid w:val="00881B09"/>
    <w:rsid w:val="0093394E"/>
    <w:rsid w:val="009758CB"/>
    <w:rsid w:val="0099752B"/>
    <w:rsid w:val="00997652"/>
    <w:rsid w:val="009E2197"/>
    <w:rsid w:val="00A41B0F"/>
    <w:rsid w:val="00A54BF0"/>
    <w:rsid w:val="00A96379"/>
    <w:rsid w:val="00B25AA2"/>
    <w:rsid w:val="00B34CA0"/>
    <w:rsid w:val="00B37CFE"/>
    <w:rsid w:val="00B63B39"/>
    <w:rsid w:val="00B76228"/>
    <w:rsid w:val="00B77B6E"/>
    <w:rsid w:val="00B917DC"/>
    <w:rsid w:val="00C242ED"/>
    <w:rsid w:val="00C304DC"/>
    <w:rsid w:val="00C67199"/>
    <w:rsid w:val="00CC5A72"/>
    <w:rsid w:val="00D23C04"/>
    <w:rsid w:val="00D937EC"/>
    <w:rsid w:val="00DD1971"/>
    <w:rsid w:val="00DF4942"/>
    <w:rsid w:val="00E028FC"/>
    <w:rsid w:val="00E472DC"/>
    <w:rsid w:val="00E647AD"/>
    <w:rsid w:val="00F04FD7"/>
    <w:rsid w:val="00F2435E"/>
    <w:rsid w:val="00F32065"/>
    <w:rsid w:val="00F564C7"/>
    <w:rsid w:val="00F623AF"/>
    <w:rsid w:val="00F823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140"/>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D414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D4140"/>
  </w:style>
  <w:style w:type="paragraph" w:styleId="Podnoje">
    <w:name w:val="footer"/>
    <w:basedOn w:val="Normal"/>
    <w:link w:val="PodnojeChar"/>
    <w:uiPriority w:val="99"/>
    <w:unhideWhenUsed/>
    <w:rsid w:val="002D414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D4140"/>
  </w:style>
  <w:style w:type="paragraph" w:styleId="Tekstbalonia">
    <w:name w:val="Balloon Text"/>
    <w:basedOn w:val="Normal"/>
    <w:link w:val="TekstbaloniaChar"/>
    <w:uiPriority w:val="99"/>
    <w:semiHidden/>
    <w:unhideWhenUsed/>
    <w:rsid w:val="002D414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D4140"/>
    <w:rPr>
      <w:rFonts w:ascii="Tahoma" w:hAnsi="Tahoma" w:cs="Tahoma"/>
      <w:sz w:val="16"/>
      <w:szCs w:val="16"/>
    </w:rPr>
  </w:style>
  <w:style w:type="paragraph" w:styleId="Odlomakpopisa">
    <w:name w:val="List Paragraph"/>
    <w:basedOn w:val="Normal"/>
    <w:uiPriority w:val="34"/>
    <w:qFormat/>
    <w:rsid w:val="002D4140"/>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140"/>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D414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D4140"/>
  </w:style>
  <w:style w:type="paragraph" w:styleId="Podnoje">
    <w:name w:val="footer"/>
    <w:basedOn w:val="Normal"/>
    <w:link w:val="PodnojeChar"/>
    <w:uiPriority w:val="99"/>
    <w:unhideWhenUsed/>
    <w:rsid w:val="002D414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D4140"/>
  </w:style>
  <w:style w:type="paragraph" w:styleId="Tekstbalonia">
    <w:name w:val="Balloon Text"/>
    <w:basedOn w:val="Normal"/>
    <w:link w:val="TekstbaloniaChar"/>
    <w:uiPriority w:val="99"/>
    <w:semiHidden/>
    <w:unhideWhenUsed/>
    <w:rsid w:val="002D414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D4140"/>
    <w:rPr>
      <w:rFonts w:ascii="Tahoma" w:hAnsi="Tahoma" w:cs="Tahoma"/>
      <w:sz w:val="16"/>
      <w:szCs w:val="16"/>
    </w:rPr>
  </w:style>
  <w:style w:type="paragraph" w:styleId="Odlomakpopisa">
    <w:name w:val="List Paragraph"/>
    <w:basedOn w:val="Normal"/>
    <w:uiPriority w:val="34"/>
    <w:qFormat/>
    <w:rsid w:val="002D414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537</Words>
  <Characters>3067</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8</cp:revision>
  <cp:lastPrinted>2023-06-14T09:04:00Z</cp:lastPrinted>
  <dcterms:created xsi:type="dcterms:W3CDTF">2023-03-20T10:14:00Z</dcterms:created>
  <dcterms:modified xsi:type="dcterms:W3CDTF">2023-10-09T08:10:00Z</dcterms:modified>
</cp:coreProperties>
</file>